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7169" w14:textId="631FC0EB" w:rsidR="00825D90" w:rsidRDefault="00825D90" w:rsidP="00F44B5E">
      <w:pPr>
        <w:rPr>
          <w:b/>
          <w:bCs/>
        </w:rPr>
      </w:pPr>
      <w:r>
        <w:rPr>
          <w:b/>
          <w:bCs/>
        </w:rPr>
        <w:t>Cennik</w:t>
      </w:r>
    </w:p>
    <w:p w14:paraId="229977F9" w14:textId="77777777" w:rsidR="00825D90" w:rsidRDefault="00825D90" w:rsidP="00F44B5E">
      <w:pPr>
        <w:rPr>
          <w:b/>
          <w:bCs/>
        </w:rPr>
      </w:pPr>
    </w:p>
    <w:p w14:paraId="10400FFD" w14:textId="4687F097" w:rsidR="00730111" w:rsidRDefault="00730111" w:rsidP="00730111">
      <w:pPr>
        <w:rPr>
          <w:b/>
          <w:bCs/>
        </w:rPr>
      </w:pPr>
      <w:r>
        <w:rPr>
          <w:b/>
          <w:bCs/>
        </w:rPr>
        <w:t xml:space="preserve">Zdjęcie szwów – </w:t>
      </w:r>
      <w:r w:rsidR="00C132D2">
        <w:rPr>
          <w:b/>
          <w:bCs/>
        </w:rPr>
        <w:t>150 zł</w:t>
      </w:r>
    </w:p>
    <w:p w14:paraId="04A3855E" w14:textId="59C643EE" w:rsidR="00730111" w:rsidRDefault="00730111" w:rsidP="00F44B5E">
      <w:pPr>
        <w:rPr>
          <w:b/>
          <w:bCs/>
        </w:rPr>
      </w:pPr>
      <w:r>
        <w:rPr>
          <w:b/>
          <w:bCs/>
        </w:rPr>
        <w:t>Lewatywa – 150 zł</w:t>
      </w:r>
    </w:p>
    <w:p w14:paraId="476E3F2E" w14:textId="30380019" w:rsidR="00730111" w:rsidRDefault="00C21F05" w:rsidP="00F44B5E">
      <w:pPr>
        <w:rPr>
          <w:b/>
          <w:bCs/>
        </w:rPr>
      </w:pPr>
      <w:r>
        <w:rPr>
          <w:b/>
          <w:bCs/>
        </w:rPr>
        <w:t>Wlew kroplowy na zlecenie lekarza – 250 zł</w:t>
      </w:r>
    </w:p>
    <w:p w14:paraId="6BF0D430" w14:textId="077C2BCC" w:rsidR="00730111" w:rsidRDefault="00730111" w:rsidP="00F44B5E">
      <w:pPr>
        <w:rPr>
          <w:b/>
          <w:bCs/>
        </w:rPr>
      </w:pPr>
      <w:r>
        <w:rPr>
          <w:b/>
          <w:bCs/>
        </w:rPr>
        <w:t xml:space="preserve">Iniekcja domięśniowa/podskórna – </w:t>
      </w:r>
      <w:r w:rsidR="00C132D2">
        <w:rPr>
          <w:b/>
          <w:bCs/>
        </w:rPr>
        <w:t>200</w:t>
      </w:r>
      <w:r>
        <w:rPr>
          <w:b/>
          <w:bCs/>
        </w:rPr>
        <w:t xml:space="preserve"> zł</w:t>
      </w:r>
    </w:p>
    <w:p w14:paraId="287378A3" w14:textId="713D3EB2" w:rsidR="00057762" w:rsidRDefault="00057762" w:rsidP="00F44B5E">
      <w:pPr>
        <w:rPr>
          <w:b/>
          <w:bCs/>
        </w:rPr>
      </w:pPr>
      <w:r>
        <w:rPr>
          <w:b/>
          <w:bCs/>
        </w:rPr>
        <w:t xml:space="preserve">Założenie/zmiana cewnika </w:t>
      </w:r>
      <w:proofErr w:type="spellStart"/>
      <w:r>
        <w:rPr>
          <w:b/>
          <w:bCs/>
        </w:rPr>
        <w:t>Foleya</w:t>
      </w:r>
      <w:proofErr w:type="spellEnd"/>
      <w:r>
        <w:rPr>
          <w:b/>
          <w:bCs/>
        </w:rPr>
        <w:t xml:space="preserve"> – 2</w:t>
      </w:r>
      <w:r w:rsidR="008A1453">
        <w:rPr>
          <w:b/>
          <w:bCs/>
        </w:rPr>
        <w:t>5</w:t>
      </w:r>
      <w:r>
        <w:rPr>
          <w:b/>
          <w:bCs/>
        </w:rPr>
        <w:t>0 zł</w:t>
      </w:r>
    </w:p>
    <w:p w14:paraId="67550BF0" w14:textId="5AEB0BC2" w:rsidR="00730111" w:rsidRDefault="00730111" w:rsidP="00F44B5E">
      <w:pPr>
        <w:rPr>
          <w:b/>
          <w:bCs/>
        </w:rPr>
      </w:pPr>
      <w:r>
        <w:rPr>
          <w:b/>
          <w:bCs/>
        </w:rPr>
        <w:t>Zmiana opatrunku - 150 zł + koszt opatrunku</w:t>
      </w:r>
    </w:p>
    <w:p w14:paraId="689292C0" w14:textId="3EF4813F" w:rsidR="00057762" w:rsidRDefault="00057762" w:rsidP="00F44B5E">
      <w:pPr>
        <w:rPr>
          <w:b/>
          <w:bCs/>
        </w:rPr>
      </w:pPr>
      <w:r>
        <w:rPr>
          <w:b/>
          <w:bCs/>
        </w:rPr>
        <w:t>Pielęgn</w:t>
      </w:r>
      <w:r w:rsidR="00C132D2">
        <w:rPr>
          <w:b/>
          <w:bCs/>
        </w:rPr>
        <w:t>acja i wymiana worków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stomi</w:t>
      </w:r>
      <w:r w:rsidR="00C132D2">
        <w:rPr>
          <w:b/>
          <w:bCs/>
        </w:rPr>
        <w:t>jnych</w:t>
      </w:r>
      <w:proofErr w:type="spellEnd"/>
      <w:r>
        <w:rPr>
          <w:b/>
          <w:bCs/>
        </w:rPr>
        <w:t xml:space="preserve"> – 150 zł</w:t>
      </w:r>
    </w:p>
    <w:p w14:paraId="2230F3E3" w14:textId="347F45D5" w:rsidR="00730111" w:rsidRDefault="00730111" w:rsidP="00F44B5E">
      <w:pPr>
        <w:rPr>
          <w:b/>
          <w:bCs/>
        </w:rPr>
      </w:pPr>
      <w:r>
        <w:rPr>
          <w:b/>
          <w:bCs/>
        </w:rPr>
        <w:t>Wizyta pielęgniarska z edukacją pacjenta i rodziny – 150 zł/h</w:t>
      </w:r>
    </w:p>
    <w:p w14:paraId="13DB7A16" w14:textId="7FE92A2E" w:rsidR="00825D90" w:rsidRDefault="00C132D2" w:rsidP="00F44B5E">
      <w:pPr>
        <w:rPr>
          <w:b/>
          <w:bCs/>
        </w:rPr>
      </w:pPr>
      <w:r>
        <w:rPr>
          <w:b/>
          <w:bCs/>
        </w:rPr>
        <w:t>Pielęgnacja i l</w:t>
      </w:r>
      <w:r w:rsidR="00825D90">
        <w:rPr>
          <w:b/>
          <w:bCs/>
        </w:rPr>
        <w:t>eczenie odleżyn przez pielęgniarkę –</w:t>
      </w:r>
      <w:r w:rsidR="00730111">
        <w:rPr>
          <w:b/>
          <w:bCs/>
        </w:rPr>
        <w:t xml:space="preserve"> </w:t>
      </w:r>
      <w:r>
        <w:rPr>
          <w:b/>
          <w:bCs/>
        </w:rPr>
        <w:t>150</w:t>
      </w:r>
      <w:r w:rsidR="00730111">
        <w:rPr>
          <w:b/>
          <w:bCs/>
        </w:rPr>
        <w:t xml:space="preserve"> </w:t>
      </w:r>
      <w:r>
        <w:rPr>
          <w:b/>
          <w:bCs/>
        </w:rPr>
        <w:t>zł/h</w:t>
      </w:r>
    </w:p>
    <w:p w14:paraId="2D031A7A" w14:textId="3F40E911" w:rsidR="00C132D2" w:rsidRDefault="00C132D2" w:rsidP="00F44B5E">
      <w:pPr>
        <w:rPr>
          <w:b/>
          <w:bCs/>
        </w:rPr>
      </w:pPr>
      <w:r w:rsidRPr="00C132D2">
        <w:rPr>
          <w:b/>
          <w:bCs/>
        </w:rPr>
        <w:t>Opatrunki i pielęgnacja ran i ran powikłanych po zabiegach</w:t>
      </w:r>
      <w:r>
        <w:rPr>
          <w:b/>
          <w:bCs/>
        </w:rPr>
        <w:t xml:space="preserve"> – 150 zł/h</w:t>
      </w:r>
    </w:p>
    <w:p w14:paraId="22AC0DD2" w14:textId="71A6B91B" w:rsidR="00C132D2" w:rsidRDefault="00C132D2" w:rsidP="00F44B5E">
      <w:pPr>
        <w:rPr>
          <w:b/>
          <w:bCs/>
        </w:rPr>
      </w:pPr>
      <w:r>
        <w:rPr>
          <w:b/>
          <w:bCs/>
        </w:rPr>
        <w:t xml:space="preserve">Pakiet 4 wizyt </w:t>
      </w:r>
      <w:r w:rsidR="008A1453">
        <w:rPr>
          <w:b/>
          <w:bCs/>
        </w:rPr>
        <w:t>po 1 h pielęgniarki – 500 zł</w:t>
      </w:r>
    </w:p>
    <w:p w14:paraId="4FE7D441" w14:textId="3C940653" w:rsidR="008A1453" w:rsidRDefault="008A1453" w:rsidP="00F44B5E">
      <w:pPr>
        <w:rPr>
          <w:b/>
          <w:bCs/>
        </w:rPr>
      </w:pPr>
      <w:r>
        <w:rPr>
          <w:b/>
          <w:bCs/>
        </w:rPr>
        <w:t>Pakiet 8 wizyt po 1 h lub 4 wizyt po 2 h pielęgniarki – 900 zł</w:t>
      </w:r>
    </w:p>
    <w:p w14:paraId="5D5AB5C1" w14:textId="22CAFC28" w:rsidR="005E2ABE" w:rsidRDefault="005E2ABE" w:rsidP="00F44B5E">
      <w:pPr>
        <w:rPr>
          <w:b/>
          <w:bCs/>
        </w:rPr>
      </w:pPr>
      <w:r>
        <w:rPr>
          <w:b/>
          <w:bCs/>
        </w:rPr>
        <w:t xml:space="preserve">Opieka opiekuna medycznego -  </w:t>
      </w:r>
      <w:r w:rsidR="00C132D2">
        <w:rPr>
          <w:b/>
          <w:bCs/>
        </w:rPr>
        <w:t>80</w:t>
      </w:r>
      <w:r>
        <w:rPr>
          <w:b/>
          <w:bCs/>
        </w:rPr>
        <w:t xml:space="preserve"> </w:t>
      </w:r>
      <w:r w:rsidRPr="00F44B5E">
        <w:rPr>
          <w:b/>
          <w:bCs/>
        </w:rPr>
        <w:t>zł/godzinę</w:t>
      </w:r>
    </w:p>
    <w:p w14:paraId="4C61D87B" w14:textId="31852594" w:rsidR="008A1453" w:rsidRDefault="008A1453" w:rsidP="00F44B5E">
      <w:pPr>
        <w:rPr>
          <w:b/>
          <w:bCs/>
        </w:rPr>
      </w:pPr>
      <w:r>
        <w:rPr>
          <w:b/>
          <w:bCs/>
        </w:rPr>
        <w:t>Pakiet 4 wizyt  po 1 h opiekuna – 280 zł</w:t>
      </w:r>
    </w:p>
    <w:p w14:paraId="33ED5A41" w14:textId="228B8984" w:rsidR="008A1453" w:rsidRDefault="008A1453" w:rsidP="00F44B5E">
      <w:pPr>
        <w:rPr>
          <w:b/>
          <w:bCs/>
        </w:rPr>
      </w:pPr>
      <w:r>
        <w:rPr>
          <w:b/>
          <w:bCs/>
        </w:rPr>
        <w:t>Pakiet 8 wizyt po 1 h lub 4 wizyt po 2 h</w:t>
      </w:r>
      <w:r>
        <w:rPr>
          <w:b/>
          <w:bCs/>
        </w:rPr>
        <w:t xml:space="preserve"> – 560 zł</w:t>
      </w:r>
    </w:p>
    <w:p w14:paraId="20339CD4" w14:textId="7D9CC9CB" w:rsidR="008A1453" w:rsidRDefault="008A1453" w:rsidP="00F44B5E">
      <w:pPr>
        <w:rPr>
          <w:b/>
          <w:bCs/>
        </w:rPr>
      </w:pPr>
      <w:r>
        <w:rPr>
          <w:b/>
          <w:bCs/>
        </w:rPr>
        <w:t xml:space="preserve">Opatrunki do wizyt oraz cewniki, worki </w:t>
      </w:r>
      <w:proofErr w:type="spellStart"/>
      <w:r>
        <w:rPr>
          <w:b/>
          <w:bCs/>
        </w:rPr>
        <w:t>foleya</w:t>
      </w:r>
      <w:proofErr w:type="spellEnd"/>
      <w:r>
        <w:rPr>
          <w:b/>
          <w:bCs/>
        </w:rPr>
        <w:t xml:space="preserve">, worki </w:t>
      </w:r>
      <w:proofErr w:type="spellStart"/>
      <w:r>
        <w:rPr>
          <w:b/>
          <w:bCs/>
        </w:rPr>
        <w:t>stomijne</w:t>
      </w:r>
      <w:proofErr w:type="spellEnd"/>
      <w:r>
        <w:rPr>
          <w:b/>
          <w:bCs/>
        </w:rPr>
        <w:t xml:space="preserve"> zapewnia pacjent. </w:t>
      </w:r>
    </w:p>
    <w:p w14:paraId="1A9B7B15" w14:textId="6695821A" w:rsidR="00F44B5E" w:rsidRDefault="005E2ABE">
      <w:pPr>
        <w:rPr>
          <w:b/>
          <w:bCs/>
        </w:rPr>
      </w:pPr>
      <w:r>
        <w:rPr>
          <w:b/>
          <w:bCs/>
        </w:rPr>
        <w:t>Świadczymy również c</w:t>
      </w:r>
      <w:r w:rsidR="004574C8">
        <w:rPr>
          <w:b/>
          <w:bCs/>
        </w:rPr>
        <w:t>ałodobow</w:t>
      </w:r>
      <w:r w:rsidR="00730111">
        <w:rPr>
          <w:b/>
          <w:bCs/>
        </w:rPr>
        <w:t>ą</w:t>
      </w:r>
      <w:r w:rsidR="004574C8">
        <w:rPr>
          <w:b/>
          <w:bCs/>
        </w:rPr>
        <w:t xml:space="preserve"> </w:t>
      </w:r>
      <w:r>
        <w:rPr>
          <w:b/>
          <w:bCs/>
        </w:rPr>
        <w:t xml:space="preserve">opiekę </w:t>
      </w:r>
      <w:r w:rsidR="004574C8">
        <w:rPr>
          <w:b/>
          <w:bCs/>
        </w:rPr>
        <w:t>- k</w:t>
      </w:r>
      <w:r w:rsidR="00F44B5E" w:rsidRPr="00F44B5E">
        <w:rPr>
          <w:b/>
          <w:bCs/>
        </w:rPr>
        <w:t>oszt usług ustalany jest jako koszt miesięczny, indywidualnie i uzależniony jest od</w:t>
      </w:r>
      <w:r w:rsidR="004574C8">
        <w:rPr>
          <w:b/>
          <w:bCs/>
        </w:rPr>
        <w:t xml:space="preserve"> </w:t>
      </w:r>
      <w:r w:rsidR="00F44B5E" w:rsidRPr="00F44B5E">
        <w:rPr>
          <w:b/>
          <w:bCs/>
        </w:rPr>
        <w:t>stanu zdrowia Podopiecznego</w:t>
      </w:r>
      <w:r w:rsidR="004574C8">
        <w:rPr>
          <w:b/>
          <w:bCs/>
        </w:rPr>
        <w:t xml:space="preserve"> i </w:t>
      </w:r>
      <w:r w:rsidR="00F44B5E" w:rsidRPr="00F44B5E">
        <w:rPr>
          <w:b/>
          <w:bCs/>
        </w:rPr>
        <w:t>dodatkowych uzgodnień.</w:t>
      </w:r>
      <w:r w:rsidR="00730111">
        <w:rPr>
          <w:b/>
          <w:bCs/>
        </w:rPr>
        <w:t xml:space="preserve"> </w:t>
      </w:r>
    </w:p>
    <w:p w14:paraId="3FC564A2" w14:textId="0369AFCE" w:rsidR="00F44B5E" w:rsidRDefault="00F44B5E" w:rsidP="004B0622">
      <w:pPr>
        <w:tabs>
          <w:tab w:val="left" w:pos="1920"/>
        </w:tabs>
        <w:rPr>
          <w:b/>
          <w:bCs/>
        </w:rPr>
      </w:pPr>
    </w:p>
    <w:p w14:paraId="617E8FA1" w14:textId="77777777" w:rsidR="00F44B5E" w:rsidRDefault="00F44B5E">
      <w:pPr>
        <w:rPr>
          <w:b/>
          <w:bCs/>
        </w:rPr>
      </w:pPr>
    </w:p>
    <w:p w14:paraId="23672C3D" w14:textId="77777777" w:rsidR="00F44B5E" w:rsidRDefault="00F44B5E">
      <w:pPr>
        <w:rPr>
          <w:b/>
          <w:bCs/>
        </w:rPr>
      </w:pPr>
    </w:p>
    <w:p w14:paraId="6DEE01B2" w14:textId="088A1B33" w:rsidR="00C242DA" w:rsidRDefault="00C242DA"/>
    <w:sectPr w:rsidR="00C2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75BD3"/>
    <w:multiLevelType w:val="multilevel"/>
    <w:tmpl w:val="E402B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6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5E"/>
    <w:rsid w:val="00014FCC"/>
    <w:rsid w:val="00057762"/>
    <w:rsid w:val="004574C8"/>
    <w:rsid w:val="00473423"/>
    <w:rsid w:val="004B0622"/>
    <w:rsid w:val="005E2ABE"/>
    <w:rsid w:val="006E6F8D"/>
    <w:rsid w:val="00730111"/>
    <w:rsid w:val="00825D90"/>
    <w:rsid w:val="008A1453"/>
    <w:rsid w:val="00975227"/>
    <w:rsid w:val="00BE38A4"/>
    <w:rsid w:val="00C132D2"/>
    <w:rsid w:val="00C21F05"/>
    <w:rsid w:val="00C242DA"/>
    <w:rsid w:val="00C25B9C"/>
    <w:rsid w:val="00E94F3E"/>
    <w:rsid w:val="00F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5995"/>
  <w15:chartTrackingRefBased/>
  <w15:docId w15:val="{D331CA9A-3BA4-4B98-B15C-DF62EFD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B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B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B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B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B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B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4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4B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B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4B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B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a w</cp:lastModifiedBy>
  <cp:revision>5</cp:revision>
  <dcterms:created xsi:type="dcterms:W3CDTF">2024-07-14T18:09:00Z</dcterms:created>
  <dcterms:modified xsi:type="dcterms:W3CDTF">2024-09-15T11:19:00Z</dcterms:modified>
</cp:coreProperties>
</file>